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01" w:rsidRPr="0055388D" w:rsidRDefault="00E73D01" w:rsidP="004D321D">
      <w:pPr>
        <w:tabs>
          <w:tab w:val="left" w:pos="2565"/>
        </w:tabs>
        <w:spacing w:after="0" w:line="276" w:lineRule="auto"/>
        <w:rPr>
          <w:sz w:val="18"/>
        </w:rPr>
      </w:pPr>
    </w:p>
    <w:p w:rsidR="00E73D01" w:rsidRPr="0055388D" w:rsidRDefault="00E01377" w:rsidP="004D321D">
      <w:pPr>
        <w:spacing w:after="0" w:line="276" w:lineRule="auto"/>
        <w:jc w:val="center"/>
        <w:rPr>
          <w:b/>
          <w:sz w:val="28"/>
        </w:rPr>
      </w:pPr>
      <w:r w:rsidRPr="0055388D">
        <w:rPr>
          <w:b/>
          <w:sz w:val="28"/>
        </w:rPr>
        <w:t>Wyniki obrad K</w:t>
      </w:r>
      <w:r w:rsidR="00E73D01" w:rsidRPr="0055388D">
        <w:rPr>
          <w:b/>
          <w:sz w:val="28"/>
        </w:rPr>
        <w:t xml:space="preserve">apituł Konkursu </w:t>
      </w:r>
      <w:proofErr w:type="spellStart"/>
      <w:r w:rsidR="00E73D01" w:rsidRPr="0055388D">
        <w:rPr>
          <w:b/>
          <w:sz w:val="28"/>
        </w:rPr>
        <w:t>Technotalent</w:t>
      </w:r>
      <w:proofErr w:type="spellEnd"/>
      <w:r w:rsidR="00E73D01" w:rsidRPr="0055388D">
        <w:rPr>
          <w:b/>
          <w:sz w:val="28"/>
        </w:rPr>
        <w:t xml:space="preserve"> 2019</w:t>
      </w:r>
    </w:p>
    <w:p w:rsidR="00E73D01" w:rsidRPr="0055388D" w:rsidRDefault="00E73D01" w:rsidP="004D321D">
      <w:pPr>
        <w:spacing w:after="0" w:line="276" w:lineRule="auto"/>
        <w:jc w:val="center"/>
        <w:rPr>
          <w:b/>
        </w:rPr>
      </w:pPr>
    </w:p>
    <w:p w:rsidR="004D321D" w:rsidRPr="0055388D" w:rsidRDefault="004D321D" w:rsidP="004D321D">
      <w:pPr>
        <w:spacing w:after="0" w:line="276" w:lineRule="auto"/>
        <w:jc w:val="center"/>
        <w:rPr>
          <w:b/>
          <w:sz w:val="24"/>
        </w:rPr>
      </w:pPr>
    </w:p>
    <w:p w:rsidR="004D321D" w:rsidRPr="0055388D" w:rsidRDefault="004D321D" w:rsidP="004D321D">
      <w:pPr>
        <w:spacing w:after="0" w:line="276" w:lineRule="auto"/>
        <w:jc w:val="center"/>
        <w:rPr>
          <w:b/>
          <w:sz w:val="24"/>
        </w:rPr>
      </w:pPr>
    </w:p>
    <w:p w:rsidR="00E73D01" w:rsidRPr="0055388D" w:rsidRDefault="00E73D01" w:rsidP="004D321D">
      <w:pPr>
        <w:spacing w:after="0" w:line="276" w:lineRule="auto"/>
        <w:jc w:val="center"/>
        <w:rPr>
          <w:b/>
          <w:sz w:val="24"/>
        </w:rPr>
      </w:pPr>
      <w:r w:rsidRPr="0055388D">
        <w:rPr>
          <w:b/>
          <w:sz w:val="24"/>
        </w:rPr>
        <w:t>TECHNIKA</w:t>
      </w:r>
    </w:p>
    <w:p w:rsidR="00A63492" w:rsidRPr="0055388D" w:rsidRDefault="00A63492" w:rsidP="004D321D">
      <w:pPr>
        <w:spacing w:after="0" w:line="276" w:lineRule="auto"/>
        <w:jc w:val="center"/>
        <w:rPr>
          <w:b/>
          <w:sz w:val="24"/>
        </w:rPr>
      </w:pPr>
    </w:p>
    <w:p w:rsidR="007314ED" w:rsidRPr="0055388D" w:rsidRDefault="007314ED" w:rsidP="004D321D">
      <w:pPr>
        <w:spacing w:after="0" w:line="276" w:lineRule="auto"/>
        <w:rPr>
          <w:b/>
        </w:rPr>
      </w:pPr>
    </w:p>
    <w:p w:rsidR="00E73D01" w:rsidRPr="0055388D" w:rsidRDefault="00E73D01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E73D01" w:rsidRPr="0055388D" w:rsidRDefault="00E01377" w:rsidP="004D321D">
      <w:pPr>
        <w:pStyle w:val="Akapitzlist"/>
        <w:numPr>
          <w:ilvl w:val="0"/>
          <w:numId w:val="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E73D01" w:rsidRPr="0055388D">
        <w:rPr>
          <w:sz w:val="24"/>
        </w:rPr>
        <w:t>Biosensor do detekcji symptomów choroby nowotworowej</w:t>
      </w:r>
      <w:r w:rsidRPr="0055388D">
        <w:rPr>
          <w:sz w:val="24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E73D01" w:rsidRPr="0055388D">
        <w:rPr>
          <w:sz w:val="24"/>
        </w:rPr>
        <w:t>Easy</w:t>
      </w:r>
      <w:proofErr w:type="spellEnd"/>
      <w:r w:rsidR="00E73D01" w:rsidRPr="0055388D">
        <w:rPr>
          <w:sz w:val="24"/>
        </w:rPr>
        <w:t xml:space="preserve"> </w:t>
      </w:r>
      <w:proofErr w:type="spellStart"/>
      <w:r w:rsidR="00E73D01" w:rsidRPr="0055388D">
        <w:rPr>
          <w:sz w:val="24"/>
        </w:rPr>
        <w:t>Cane</w:t>
      </w:r>
      <w:proofErr w:type="spellEnd"/>
      <w:r w:rsidRPr="0055388D">
        <w:rPr>
          <w:sz w:val="24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E73D01" w:rsidRPr="0055388D">
        <w:rPr>
          <w:sz w:val="24"/>
        </w:rPr>
        <w:t xml:space="preserve">Inteligentny system dostarczania leku do terapii fotodynamicznej stanów </w:t>
      </w:r>
      <w:proofErr w:type="spellStart"/>
      <w:r w:rsidR="00E73D01" w:rsidRPr="0055388D">
        <w:rPr>
          <w:sz w:val="24"/>
        </w:rPr>
        <w:t>przednowotworowych</w:t>
      </w:r>
      <w:proofErr w:type="spellEnd"/>
      <w:r w:rsidR="00E73D01" w:rsidRPr="0055388D">
        <w:rPr>
          <w:sz w:val="24"/>
        </w:rPr>
        <w:t xml:space="preserve"> błony śluzowej jamy ustnej</w:t>
      </w:r>
      <w:r w:rsidRPr="0055388D">
        <w:rPr>
          <w:sz w:val="24"/>
        </w:rPr>
        <w:t>”</w:t>
      </w:r>
    </w:p>
    <w:p w:rsidR="00E73D01" w:rsidRPr="0055388D" w:rsidRDefault="00E73D01" w:rsidP="004D321D">
      <w:pPr>
        <w:pStyle w:val="Akapitzlist"/>
        <w:numPr>
          <w:ilvl w:val="0"/>
          <w:numId w:val="2"/>
        </w:numPr>
        <w:spacing w:after="0" w:line="276" w:lineRule="auto"/>
        <w:rPr>
          <w:sz w:val="24"/>
        </w:rPr>
      </w:pPr>
      <w:r w:rsidRPr="0055388D">
        <w:rPr>
          <w:sz w:val="24"/>
        </w:rPr>
        <w:t>„SET IT STRAIGHT – urządzenie poprawiające bezpieczeństwo pracowników korzystających z drabin”</w:t>
      </w:r>
    </w:p>
    <w:p w:rsidR="00E73D01" w:rsidRPr="0055388D" w:rsidRDefault="00FD4C2E" w:rsidP="004D321D">
      <w:pPr>
        <w:pStyle w:val="Akapitzlist"/>
        <w:numPr>
          <w:ilvl w:val="0"/>
          <w:numId w:val="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E73D01" w:rsidRPr="0055388D">
        <w:rPr>
          <w:sz w:val="24"/>
        </w:rPr>
        <w:t>Skaner USG do diagnostyki kręgosłupa</w:t>
      </w:r>
      <w:r w:rsidRPr="0055388D">
        <w:rPr>
          <w:sz w:val="24"/>
        </w:rPr>
        <w:t>”</w:t>
      </w:r>
    </w:p>
    <w:p w:rsidR="004D321D" w:rsidRPr="0055388D" w:rsidRDefault="004D321D" w:rsidP="004D321D">
      <w:pPr>
        <w:spacing w:after="0" w:line="276" w:lineRule="auto"/>
        <w:rPr>
          <w:sz w:val="24"/>
        </w:rPr>
      </w:pPr>
    </w:p>
    <w:p w:rsidR="00E73D01" w:rsidRPr="0055388D" w:rsidRDefault="00E73D01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rezerwowe:</w:t>
      </w:r>
    </w:p>
    <w:p w:rsidR="00E73D01" w:rsidRPr="0055388D" w:rsidRDefault="00FD4C2E" w:rsidP="004D321D">
      <w:pPr>
        <w:pStyle w:val="Akapitzlist"/>
        <w:numPr>
          <w:ilvl w:val="0"/>
          <w:numId w:val="3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E73D01" w:rsidRPr="0055388D">
        <w:rPr>
          <w:sz w:val="24"/>
        </w:rPr>
        <w:t>Nanocząstki</w:t>
      </w:r>
      <w:proofErr w:type="spellEnd"/>
      <w:r w:rsidR="00E73D01" w:rsidRPr="0055388D">
        <w:rPr>
          <w:sz w:val="24"/>
        </w:rPr>
        <w:t xml:space="preserve"> z zastosowaniem oleju z nasion czarnuszki siewnej,</w:t>
      </w:r>
      <w:r w:rsidR="004D3F6D" w:rsidRPr="0055388D">
        <w:rPr>
          <w:sz w:val="24"/>
        </w:rPr>
        <w:t xml:space="preserve"> jako innowacyjny system dostar</w:t>
      </w:r>
      <w:r w:rsidR="00E73D01" w:rsidRPr="0055388D">
        <w:rPr>
          <w:sz w:val="24"/>
        </w:rPr>
        <w:t>czania leków do komórek nowotworowych</w:t>
      </w:r>
      <w:r w:rsidRPr="0055388D">
        <w:rPr>
          <w:sz w:val="24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3"/>
        </w:numPr>
        <w:spacing w:after="0" w:line="276" w:lineRule="auto"/>
        <w:rPr>
          <w:sz w:val="24"/>
          <w:lang w:val="en-US"/>
        </w:rPr>
      </w:pPr>
      <w:r w:rsidRPr="0055388D">
        <w:rPr>
          <w:sz w:val="24"/>
        </w:rPr>
        <w:t>„</w:t>
      </w:r>
      <w:r w:rsidR="00E73D01" w:rsidRPr="0055388D">
        <w:rPr>
          <w:sz w:val="24"/>
          <w:lang w:val="en-US"/>
        </w:rPr>
        <w:t>Smart City</w:t>
      </w:r>
      <w:r w:rsidRPr="0055388D">
        <w:rPr>
          <w:sz w:val="24"/>
          <w:lang w:val="en-US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3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E73D01" w:rsidRPr="0055388D">
        <w:rPr>
          <w:sz w:val="24"/>
        </w:rPr>
        <w:t>Servo</w:t>
      </w:r>
      <w:proofErr w:type="spellEnd"/>
      <w:r w:rsidR="00E73D01" w:rsidRPr="0055388D">
        <w:rPr>
          <w:sz w:val="24"/>
        </w:rPr>
        <w:t xml:space="preserve"> Player - Muzyka i Mechatronika</w:t>
      </w:r>
      <w:r w:rsidRPr="0055388D">
        <w:rPr>
          <w:sz w:val="24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3"/>
        </w:numPr>
        <w:spacing w:after="0" w:line="276" w:lineRule="auto"/>
        <w:rPr>
          <w:sz w:val="24"/>
          <w:lang w:val="en-US"/>
        </w:rPr>
      </w:pPr>
      <w:r w:rsidRPr="0055388D">
        <w:rPr>
          <w:sz w:val="24"/>
        </w:rPr>
        <w:t>„</w:t>
      </w:r>
      <w:r w:rsidR="00E73D01" w:rsidRPr="0055388D">
        <w:rPr>
          <w:sz w:val="24"/>
          <w:lang w:val="en-US"/>
        </w:rPr>
        <w:t>Make it LIGHT</w:t>
      </w:r>
      <w:r w:rsidRPr="0055388D">
        <w:rPr>
          <w:sz w:val="24"/>
          <w:lang w:val="en-US"/>
        </w:rPr>
        <w:t>”</w:t>
      </w:r>
    </w:p>
    <w:p w:rsidR="00E73D01" w:rsidRPr="0055388D" w:rsidRDefault="00FD4C2E" w:rsidP="004D321D">
      <w:pPr>
        <w:pStyle w:val="Akapitzlist"/>
        <w:numPr>
          <w:ilvl w:val="0"/>
          <w:numId w:val="3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E73D01" w:rsidRPr="0055388D">
        <w:rPr>
          <w:sz w:val="24"/>
        </w:rPr>
        <w:t>VIS.ON</w:t>
      </w:r>
      <w:r w:rsidRPr="0055388D">
        <w:rPr>
          <w:sz w:val="24"/>
        </w:rPr>
        <w:t>”</w:t>
      </w:r>
    </w:p>
    <w:p w:rsidR="00A63492" w:rsidRPr="0055388D" w:rsidRDefault="00A63492" w:rsidP="004D321D">
      <w:pPr>
        <w:spacing w:after="0" w:line="276" w:lineRule="auto"/>
        <w:jc w:val="center"/>
        <w:rPr>
          <w:b/>
          <w:sz w:val="24"/>
        </w:rPr>
      </w:pPr>
    </w:p>
    <w:p w:rsidR="007314ED" w:rsidRPr="0055388D" w:rsidRDefault="007314ED" w:rsidP="004D321D">
      <w:pPr>
        <w:spacing w:after="0" w:line="276" w:lineRule="auto"/>
        <w:jc w:val="center"/>
        <w:rPr>
          <w:b/>
          <w:sz w:val="24"/>
        </w:rPr>
      </w:pPr>
      <w:r w:rsidRPr="0055388D">
        <w:rPr>
          <w:b/>
          <w:sz w:val="24"/>
        </w:rPr>
        <w:t>BIZNES</w:t>
      </w:r>
    </w:p>
    <w:p w:rsidR="00A63492" w:rsidRPr="0055388D" w:rsidRDefault="00A63492" w:rsidP="004D321D">
      <w:pPr>
        <w:spacing w:after="0" w:line="276" w:lineRule="auto"/>
        <w:jc w:val="center"/>
        <w:rPr>
          <w:b/>
          <w:sz w:val="24"/>
        </w:rPr>
      </w:pPr>
    </w:p>
    <w:p w:rsidR="007314ED" w:rsidRPr="0055388D" w:rsidRDefault="007314ED" w:rsidP="004D321D">
      <w:pPr>
        <w:spacing w:after="0" w:line="276" w:lineRule="auto"/>
        <w:jc w:val="center"/>
      </w:pPr>
    </w:p>
    <w:p w:rsidR="007314ED" w:rsidRPr="0055388D" w:rsidRDefault="007314ED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1701DB" w:rsidRPr="0055388D" w:rsidRDefault="001701DB" w:rsidP="004D321D">
      <w:pPr>
        <w:spacing w:after="0" w:line="276" w:lineRule="auto"/>
        <w:rPr>
          <w:b/>
          <w:sz w:val="24"/>
        </w:rPr>
      </w:pPr>
    </w:p>
    <w:p w:rsidR="007314ED" w:rsidRPr="0055388D" w:rsidRDefault="00FD4C2E" w:rsidP="004D321D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7314ED" w:rsidRPr="0055388D">
        <w:rPr>
          <w:sz w:val="24"/>
        </w:rPr>
        <w:t>Nanocząstki</w:t>
      </w:r>
      <w:proofErr w:type="spellEnd"/>
      <w:r w:rsidR="007314ED" w:rsidRPr="0055388D">
        <w:rPr>
          <w:sz w:val="24"/>
        </w:rPr>
        <w:t xml:space="preserve"> z zastosowaniem oleju z nasion czarnuszki siewnej, jako innowacyjny system dostarczania leków do komórek nowotworowych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>Skaner USG do diagnostyki kręgosłupa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>Smart City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7314ED" w:rsidRPr="0055388D">
        <w:rPr>
          <w:sz w:val="24"/>
        </w:rPr>
        <w:t>Telemedyczna</w:t>
      </w:r>
      <w:proofErr w:type="spellEnd"/>
      <w:r w:rsidR="007314ED" w:rsidRPr="0055388D">
        <w:rPr>
          <w:sz w:val="24"/>
        </w:rPr>
        <w:t xml:space="preserve"> platforma internetowa wspomagająca pracę placówek w długoterminowej opiece geriatrycznej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>VIS.ON</w:t>
      </w:r>
      <w:r w:rsidRPr="0055388D">
        <w:rPr>
          <w:sz w:val="24"/>
        </w:rPr>
        <w:t>”</w:t>
      </w:r>
    </w:p>
    <w:p w:rsidR="007314ED" w:rsidRDefault="007314ED" w:rsidP="004D321D">
      <w:pPr>
        <w:spacing w:after="0" w:line="276" w:lineRule="auto"/>
        <w:rPr>
          <w:sz w:val="24"/>
        </w:rPr>
      </w:pPr>
    </w:p>
    <w:p w:rsidR="0055388D" w:rsidRDefault="0055388D" w:rsidP="004D321D">
      <w:pPr>
        <w:spacing w:after="0" w:line="276" w:lineRule="auto"/>
        <w:rPr>
          <w:sz w:val="24"/>
        </w:rPr>
      </w:pPr>
    </w:p>
    <w:p w:rsidR="0055388D" w:rsidRDefault="0055388D" w:rsidP="004D321D">
      <w:pPr>
        <w:spacing w:after="0" w:line="276" w:lineRule="auto"/>
        <w:rPr>
          <w:sz w:val="24"/>
        </w:rPr>
      </w:pPr>
    </w:p>
    <w:p w:rsidR="0055388D" w:rsidRPr="0055388D" w:rsidRDefault="0055388D" w:rsidP="004D321D">
      <w:pPr>
        <w:spacing w:after="0" w:line="276" w:lineRule="auto"/>
        <w:rPr>
          <w:sz w:val="24"/>
        </w:rPr>
      </w:pPr>
    </w:p>
    <w:p w:rsidR="007314ED" w:rsidRPr="0055388D" w:rsidRDefault="007314ED" w:rsidP="004D321D">
      <w:pPr>
        <w:spacing w:after="0" w:line="276" w:lineRule="auto"/>
        <w:rPr>
          <w:b/>
          <w:sz w:val="24"/>
          <w:lang w:val="en-US"/>
        </w:rPr>
      </w:pPr>
      <w:proofErr w:type="spellStart"/>
      <w:r w:rsidRPr="0055388D">
        <w:rPr>
          <w:b/>
          <w:sz w:val="24"/>
          <w:lang w:val="en-US"/>
        </w:rPr>
        <w:lastRenderedPageBreak/>
        <w:t>Projekty</w:t>
      </w:r>
      <w:proofErr w:type="spellEnd"/>
      <w:r w:rsidRPr="0055388D">
        <w:rPr>
          <w:b/>
          <w:sz w:val="24"/>
          <w:lang w:val="en-US"/>
        </w:rPr>
        <w:t xml:space="preserve"> </w:t>
      </w:r>
      <w:proofErr w:type="spellStart"/>
      <w:r w:rsidRPr="0055388D">
        <w:rPr>
          <w:b/>
          <w:sz w:val="24"/>
          <w:lang w:val="en-US"/>
        </w:rPr>
        <w:t>rezerwowe</w:t>
      </w:r>
      <w:proofErr w:type="spellEnd"/>
      <w:r w:rsidRPr="0055388D">
        <w:rPr>
          <w:b/>
          <w:sz w:val="24"/>
          <w:lang w:val="en-US"/>
        </w:rPr>
        <w:t>:</w:t>
      </w:r>
    </w:p>
    <w:p w:rsidR="001701DB" w:rsidRPr="0055388D" w:rsidRDefault="001701DB" w:rsidP="004D321D">
      <w:pPr>
        <w:spacing w:after="0" w:line="276" w:lineRule="auto"/>
        <w:rPr>
          <w:b/>
          <w:sz w:val="24"/>
          <w:lang w:val="en-US"/>
        </w:rPr>
      </w:pPr>
    </w:p>
    <w:p w:rsidR="007314ED" w:rsidRPr="0055388D" w:rsidRDefault="00FD4C2E" w:rsidP="004D321D">
      <w:pPr>
        <w:pStyle w:val="Akapitzlist"/>
        <w:numPr>
          <w:ilvl w:val="0"/>
          <w:numId w:val="5"/>
        </w:numPr>
        <w:spacing w:after="0" w:line="276" w:lineRule="auto"/>
        <w:rPr>
          <w:sz w:val="24"/>
          <w:lang w:val="en-US"/>
        </w:rPr>
      </w:pPr>
      <w:r w:rsidRPr="0055388D">
        <w:rPr>
          <w:sz w:val="24"/>
        </w:rPr>
        <w:t>„</w:t>
      </w:r>
      <w:r w:rsidR="007314ED" w:rsidRPr="0055388D">
        <w:rPr>
          <w:sz w:val="24"/>
          <w:lang w:val="en-US"/>
        </w:rPr>
        <w:t>Smart Senior</w:t>
      </w:r>
      <w:r w:rsidRPr="0055388D">
        <w:rPr>
          <w:sz w:val="24"/>
          <w:lang w:val="en-US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5"/>
        </w:numPr>
        <w:spacing w:after="0" w:line="276" w:lineRule="auto"/>
        <w:rPr>
          <w:sz w:val="24"/>
          <w:lang w:val="en-US"/>
        </w:rPr>
      </w:pPr>
      <w:r w:rsidRPr="0055388D">
        <w:rPr>
          <w:sz w:val="24"/>
        </w:rPr>
        <w:t>„</w:t>
      </w:r>
      <w:r w:rsidR="007314ED" w:rsidRPr="0055388D">
        <w:rPr>
          <w:sz w:val="24"/>
          <w:lang w:val="en-US"/>
        </w:rPr>
        <w:t>TAD Third Age Designs</w:t>
      </w:r>
      <w:r w:rsidRPr="0055388D">
        <w:rPr>
          <w:sz w:val="24"/>
          <w:lang w:val="en-US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5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>Lampka HANOI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5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 xml:space="preserve">Kolekcja odzieży </w:t>
      </w:r>
      <w:proofErr w:type="spellStart"/>
      <w:r w:rsidR="007314ED" w:rsidRPr="0055388D">
        <w:rPr>
          <w:sz w:val="24"/>
        </w:rPr>
        <w:t>AtenAnetA</w:t>
      </w:r>
      <w:proofErr w:type="spellEnd"/>
      <w:r w:rsidR="007314ED" w:rsidRPr="0055388D">
        <w:rPr>
          <w:sz w:val="24"/>
        </w:rPr>
        <w:t xml:space="preserve"> wykorzystująca technologię druku 3D</w:t>
      </w:r>
      <w:r w:rsidRPr="0055388D">
        <w:rPr>
          <w:sz w:val="24"/>
        </w:rPr>
        <w:t>”</w:t>
      </w:r>
    </w:p>
    <w:p w:rsidR="007314ED" w:rsidRPr="0055388D" w:rsidRDefault="00FD4C2E" w:rsidP="004D321D">
      <w:pPr>
        <w:pStyle w:val="Akapitzlist"/>
        <w:numPr>
          <w:ilvl w:val="0"/>
          <w:numId w:val="5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7314ED" w:rsidRPr="0055388D">
        <w:rPr>
          <w:sz w:val="24"/>
        </w:rPr>
        <w:t xml:space="preserve">Czy cukier może zahamować </w:t>
      </w:r>
      <w:proofErr w:type="spellStart"/>
      <w:r w:rsidR="007314ED" w:rsidRPr="0055388D">
        <w:rPr>
          <w:sz w:val="24"/>
        </w:rPr>
        <w:t>insulinooporność</w:t>
      </w:r>
      <w:proofErr w:type="spellEnd"/>
      <w:r w:rsidR="007314ED" w:rsidRPr="0055388D">
        <w:rPr>
          <w:sz w:val="24"/>
        </w:rPr>
        <w:t>?</w:t>
      </w:r>
      <w:r w:rsidRPr="0055388D">
        <w:rPr>
          <w:sz w:val="24"/>
        </w:rPr>
        <w:t>”</w:t>
      </w:r>
    </w:p>
    <w:p w:rsidR="007314ED" w:rsidRPr="0055388D" w:rsidRDefault="007314ED" w:rsidP="004D321D">
      <w:pPr>
        <w:spacing w:after="0" w:line="276" w:lineRule="auto"/>
      </w:pPr>
    </w:p>
    <w:p w:rsidR="001701DB" w:rsidRPr="0055388D" w:rsidRDefault="001701DB" w:rsidP="004D321D">
      <w:pPr>
        <w:spacing w:after="0" w:line="276" w:lineRule="auto"/>
        <w:jc w:val="center"/>
        <w:rPr>
          <w:b/>
          <w:sz w:val="24"/>
        </w:rPr>
      </w:pPr>
    </w:p>
    <w:p w:rsidR="007314ED" w:rsidRPr="0055388D" w:rsidRDefault="006A769D" w:rsidP="004D321D">
      <w:pPr>
        <w:spacing w:after="0" w:line="276" w:lineRule="auto"/>
        <w:jc w:val="center"/>
        <w:rPr>
          <w:b/>
          <w:sz w:val="24"/>
        </w:rPr>
      </w:pPr>
      <w:r w:rsidRPr="0055388D">
        <w:rPr>
          <w:b/>
          <w:sz w:val="24"/>
        </w:rPr>
        <w:t>WYZWANIE SPOŁECZNE</w:t>
      </w:r>
    </w:p>
    <w:p w:rsidR="005202A5" w:rsidRPr="0055388D" w:rsidRDefault="005202A5" w:rsidP="004D321D">
      <w:pPr>
        <w:spacing w:after="0" w:line="276" w:lineRule="auto"/>
        <w:jc w:val="center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</w:pPr>
    </w:p>
    <w:p w:rsidR="006A769D" w:rsidRPr="0055388D" w:rsidRDefault="006A769D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1701DB" w:rsidRPr="0055388D" w:rsidRDefault="001701DB" w:rsidP="004D321D">
      <w:pPr>
        <w:spacing w:after="0" w:line="276" w:lineRule="auto"/>
        <w:rPr>
          <w:b/>
          <w:sz w:val="24"/>
        </w:rPr>
      </w:pPr>
    </w:p>
    <w:p w:rsidR="006A769D" w:rsidRPr="0055388D" w:rsidRDefault="00FD4C2E" w:rsidP="004D321D">
      <w:pPr>
        <w:pStyle w:val="Akapitzlist"/>
        <w:numPr>
          <w:ilvl w:val="0"/>
          <w:numId w:val="6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 xml:space="preserve">Inteligentny system dostarczania leku do terapii fotodynamicznej stanów </w:t>
      </w:r>
      <w:proofErr w:type="spellStart"/>
      <w:r w:rsidR="006A769D" w:rsidRPr="0055388D">
        <w:rPr>
          <w:sz w:val="24"/>
        </w:rPr>
        <w:t>przednowotworowych</w:t>
      </w:r>
      <w:proofErr w:type="spellEnd"/>
      <w:r w:rsidR="006A769D" w:rsidRPr="0055388D">
        <w:rPr>
          <w:sz w:val="24"/>
        </w:rPr>
        <w:t xml:space="preserve"> błony śluzowej jamy ustnej</w:t>
      </w:r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6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 xml:space="preserve">Kabina Medytacji - Samowystarczalne </w:t>
      </w:r>
      <w:proofErr w:type="spellStart"/>
      <w:r w:rsidR="006A769D" w:rsidRPr="0055388D">
        <w:rPr>
          <w:sz w:val="24"/>
        </w:rPr>
        <w:t>modyły</w:t>
      </w:r>
      <w:proofErr w:type="spellEnd"/>
      <w:r w:rsidR="006A769D" w:rsidRPr="0055388D">
        <w:rPr>
          <w:sz w:val="24"/>
        </w:rPr>
        <w:t xml:space="preserve"> wyciszenia</w:t>
      </w:r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6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Meble z potencjałem - perły PRL</w:t>
      </w:r>
      <w:r w:rsidRPr="0055388D">
        <w:rPr>
          <w:sz w:val="24"/>
        </w:rPr>
        <w:t>”</w:t>
      </w:r>
    </w:p>
    <w:p w:rsidR="006A769D" w:rsidRPr="0055388D" w:rsidRDefault="006A769D" w:rsidP="004D321D">
      <w:pPr>
        <w:pStyle w:val="Akapitzlist"/>
        <w:numPr>
          <w:ilvl w:val="0"/>
          <w:numId w:val="6"/>
        </w:numPr>
        <w:spacing w:after="0" w:line="276" w:lineRule="auto"/>
        <w:rPr>
          <w:sz w:val="24"/>
        </w:rPr>
      </w:pPr>
      <w:r w:rsidRPr="0055388D">
        <w:rPr>
          <w:sz w:val="24"/>
        </w:rPr>
        <w:t>„Projekt rewitalizacji zespołu pofabrycznego przy ul. Częstochowskiej w Białymstoku</w:t>
      </w:r>
      <w:r w:rsidR="00FD4C2E" w:rsidRPr="0055388D">
        <w:rPr>
          <w:sz w:val="24"/>
        </w:rPr>
        <w:t>”</w:t>
      </w:r>
    </w:p>
    <w:p w:rsidR="006A769D" w:rsidRPr="0055388D" w:rsidRDefault="006A769D" w:rsidP="004D321D">
      <w:pPr>
        <w:pStyle w:val="Akapitzlist"/>
        <w:numPr>
          <w:ilvl w:val="0"/>
          <w:numId w:val="6"/>
        </w:numPr>
        <w:spacing w:after="0" w:line="276" w:lineRule="auto"/>
        <w:rPr>
          <w:sz w:val="24"/>
        </w:rPr>
      </w:pPr>
      <w:r w:rsidRPr="0055388D">
        <w:rPr>
          <w:sz w:val="24"/>
        </w:rPr>
        <w:t>„Skaner USG do diagnostyki kręgosłupa”</w:t>
      </w:r>
    </w:p>
    <w:p w:rsidR="005202A5" w:rsidRPr="0055388D" w:rsidRDefault="005202A5" w:rsidP="005202A5">
      <w:pPr>
        <w:pStyle w:val="Akapitzlist"/>
        <w:spacing w:after="0" w:line="276" w:lineRule="auto"/>
        <w:rPr>
          <w:sz w:val="24"/>
        </w:rPr>
      </w:pPr>
    </w:p>
    <w:p w:rsidR="006A769D" w:rsidRPr="0055388D" w:rsidRDefault="006A769D" w:rsidP="004D321D">
      <w:pPr>
        <w:spacing w:after="0" w:line="276" w:lineRule="auto"/>
        <w:rPr>
          <w:sz w:val="24"/>
        </w:rPr>
      </w:pPr>
    </w:p>
    <w:p w:rsidR="006A769D" w:rsidRPr="0055388D" w:rsidRDefault="006A769D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rezerwowe:</w:t>
      </w:r>
    </w:p>
    <w:p w:rsidR="001701DB" w:rsidRPr="0055388D" w:rsidRDefault="001701DB" w:rsidP="004D321D">
      <w:pPr>
        <w:spacing w:after="0" w:line="276" w:lineRule="auto"/>
        <w:rPr>
          <w:b/>
          <w:sz w:val="24"/>
        </w:rPr>
      </w:pPr>
    </w:p>
    <w:p w:rsidR="006A769D" w:rsidRPr="0055388D" w:rsidRDefault="00FD4C2E" w:rsidP="004D321D">
      <w:pPr>
        <w:pStyle w:val="Akapitzlist"/>
        <w:numPr>
          <w:ilvl w:val="0"/>
          <w:numId w:val="7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6A769D" w:rsidRPr="0055388D">
        <w:rPr>
          <w:sz w:val="24"/>
        </w:rPr>
        <w:t>V</w:t>
      </w:r>
      <w:r w:rsidR="005202A5" w:rsidRPr="0055388D">
        <w:rPr>
          <w:sz w:val="24"/>
        </w:rPr>
        <w:t>ertical</w:t>
      </w:r>
      <w:proofErr w:type="spellEnd"/>
      <w:r w:rsidR="005202A5" w:rsidRPr="0055388D">
        <w:rPr>
          <w:sz w:val="24"/>
        </w:rPr>
        <w:t xml:space="preserve"> </w:t>
      </w:r>
      <w:proofErr w:type="spellStart"/>
      <w:r w:rsidR="005202A5" w:rsidRPr="0055388D">
        <w:rPr>
          <w:sz w:val="24"/>
        </w:rPr>
        <w:t>Farming</w:t>
      </w:r>
      <w:proofErr w:type="spellEnd"/>
      <w:r w:rsidR="005202A5" w:rsidRPr="0055388D">
        <w:rPr>
          <w:sz w:val="24"/>
        </w:rPr>
        <w:t xml:space="preserve"> - Rolnictwo prz</w:t>
      </w:r>
      <w:r w:rsidR="006A769D" w:rsidRPr="0055388D">
        <w:rPr>
          <w:sz w:val="24"/>
        </w:rPr>
        <w:t>yszłości, czy teraźniejszości?</w:t>
      </w:r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7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Komunikator do komunikacji alternatywnej</w:t>
      </w:r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7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Pr="0055388D">
        <w:rPr>
          <w:sz w:val="24"/>
        </w:rPr>
        <w:t>Safe</w:t>
      </w:r>
      <w:proofErr w:type="spellEnd"/>
      <w:r w:rsidRPr="0055388D">
        <w:rPr>
          <w:sz w:val="24"/>
        </w:rPr>
        <w:t xml:space="preserve"> </w:t>
      </w:r>
      <w:proofErr w:type="spellStart"/>
      <w:r w:rsidRPr="0055388D">
        <w:rPr>
          <w:sz w:val="24"/>
        </w:rPr>
        <w:t>Ride</w:t>
      </w:r>
      <w:proofErr w:type="spellEnd"/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7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6A769D" w:rsidRPr="0055388D">
        <w:rPr>
          <w:sz w:val="24"/>
        </w:rPr>
        <w:t>Color</w:t>
      </w:r>
      <w:proofErr w:type="spellEnd"/>
      <w:r w:rsidR="006A769D" w:rsidRPr="0055388D">
        <w:rPr>
          <w:sz w:val="24"/>
        </w:rPr>
        <w:t xml:space="preserve"> </w:t>
      </w:r>
      <w:proofErr w:type="spellStart"/>
      <w:r w:rsidR="006A769D" w:rsidRPr="0055388D">
        <w:rPr>
          <w:sz w:val="24"/>
        </w:rPr>
        <w:t>Touch</w:t>
      </w:r>
      <w:proofErr w:type="spellEnd"/>
      <w:r w:rsidRPr="0055388D">
        <w:rPr>
          <w:sz w:val="24"/>
        </w:rPr>
        <w:t>”</w:t>
      </w:r>
    </w:p>
    <w:p w:rsidR="006A769D" w:rsidRPr="0055388D" w:rsidRDefault="00FD4C2E" w:rsidP="004D321D">
      <w:pPr>
        <w:pStyle w:val="Akapitzlist"/>
        <w:numPr>
          <w:ilvl w:val="0"/>
          <w:numId w:val="7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DRIVELO</w:t>
      </w:r>
      <w:r w:rsidRPr="0055388D">
        <w:rPr>
          <w:sz w:val="24"/>
        </w:rPr>
        <w:t>”</w:t>
      </w:r>
    </w:p>
    <w:p w:rsidR="006A769D" w:rsidRPr="0055388D" w:rsidRDefault="006A769D" w:rsidP="004D321D">
      <w:pPr>
        <w:spacing w:after="0" w:line="276" w:lineRule="auto"/>
      </w:pPr>
    </w:p>
    <w:p w:rsidR="005202A5" w:rsidRPr="0055388D" w:rsidRDefault="005202A5" w:rsidP="00002CBF">
      <w:pPr>
        <w:spacing w:after="0" w:line="276" w:lineRule="auto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  <w:jc w:val="center"/>
        <w:rPr>
          <w:b/>
          <w:sz w:val="24"/>
        </w:rPr>
      </w:pPr>
      <w:r w:rsidRPr="0055388D">
        <w:rPr>
          <w:b/>
          <w:sz w:val="24"/>
        </w:rPr>
        <w:t>DESIGN</w:t>
      </w:r>
    </w:p>
    <w:p w:rsidR="006A769D" w:rsidRPr="0055388D" w:rsidRDefault="006A769D" w:rsidP="004D321D">
      <w:pPr>
        <w:spacing w:after="0" w:line="276" w:lineRule="auto"/>
        <w:jc w:val="center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  <w:jc w:val="both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6A769D" w:rsidRPr="0055388D" w:rsidRDefault="00FD4C2E" w:rsidP="005202A5">
      <w:pPr>
        <w:pStyle w:val="Akapitzlist"/>
        <w:numPr>
          <w:ilvl w:val="0"/>
          <w:numId w:val="1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Centrum Terapii Autyzmu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1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6A769D" w:rsidRPr="0055388D">
        <w:rPr>
          <w:sz w:val="24"/>
        </w:rPr>
        <w:t>Hex</w:t>
      </w:r>
      <w:proofErr w:type="spellEnd"/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1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Muzeum Dębu - projekt d</w:t>
      </w:r>
      <w:r w:rsidR="005202A5" w:rsidRPr="0055388D">
        <w:rPr>
          <w:sz w:val="24"/>
        </w:rPr>
        <w:t>yplomowy magisterski wykonany w </w:t>
      </w:r>
      <w:r w:rsidR="006A769D" w:rsidRPr="0055388D">
        <w:rPr>
          <w:sz w:val="24"/>
        </w:rPr>
        <w:t>roku akademickim 2017/2018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1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Projekt koncepcyjny modułu wielofunkcyjnego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12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YAK</w:t>
      </w:r>
      <w:r w:rsidRPr="0055388D">
        <w:rPr>
          <w:sz w:val="24"/>
        </w:rPr>
        <w:t>”</w:t>
      </w:r>
    </w:p>
    <w:p w:rsidR="006A769D" w:rsidRPr="0055388D" w:rsidRDefault="006A769D" w:rsidP="004D321D">
      <w:pPr>
        <w:spacing w:after="0" w:line="276" w:lineRule="auto"/>
        <w:jc w:val="both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  <w:jc w:val="both"/>
        <w:rPr>
          <w:b/>
          <w:sz w:val="24"/>
        </w:rPr>
      </w:pPr>
      <w:r w:rsidRPr="0055388D">
        <w:rPr>
          <w:b/>
          <w:sz w:val="24"/>
        </w:rPr>
        <w:lastRenderedPageBreak/>
        <w:t>Projekty rezerwowe:</w:t>
      </w:r>
    </w:p>
    <w:p w:rsidR="006A769D" w:rsidRPr="0055388D" w:rsidRDefault="00FD4C2E" w:rsidP="005202A5">
      <w:pPr>
        <w:pStyle w:val="Akapitzlist"/>
        <w:numPr>
          <w:ilvl w:val="0"/>
          <w:numId w:val="8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Projekt rewitalizacji</w:t>
      </w:r>
      <w:r w:rsidR="005202A5" w:rsidRPr="0055388D">
        <w:rPr>
          <w:sz w:val="24"/>
        </w:rPr>
        <w:t xml:space="preserve"> zespołu pofabrycznego przy ul. </w:t>
      </w:r>
      <w:r w:rsidR="006A769D" w:rsidRPr="0055388D">
        <w:rPr>
          <w:sz w:val="24"/>
        </w:rPr>
        <w:t>Częstochowskiej w Białymstoku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8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Hotel nad wodą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8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6A769D" w:rsidRPr="0055388D">
        <w:rPr>
          <w:sz w:val="24"/>
        </w:rPr>
        <w:t>Make</w:t>
      </w:r>
      <w:proofErr w:type="spellEnd"/>
      <w:r w:rsidR="006A769D" w:rsidRPr="0055388D">
        <w:rPr>
          <w:sz w:val="24"/>
        </w:rPr>
        <w:t xml:space="preserve"> </w:t>
      </w:r>
      <w:proofErr w:type="spellStart"/>
      <w:r w:rsidR="006A769D" w:rsidRPr="0055388D">
        <w:rPr>
          <w:sz w:val="24"/>
        </w:rPr>
        <w:t>it</w:t>
      </w:r>
      <w:proofErr w:type="spellEnd"/>
      <w:r w:rsidR="006A769D" w:rsidRPr="0055388D">
        <w:rPr>
          <w:sz w:val="24"/>
        </w:rPr>
        <w:t xml:space="preserve"> LIGHT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8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Cargo</w:t>
      </w:r>
      <w:r w:rsidRPr="0055388D">
        <w:rPr>
          <w:sz w:val="24"/>
        </w:rPr>
        <w:t>”</w:t>
      </w:r>
    </w:p>
    <w:p w:rsidR="006A769D" w:rsidRPr="0055388D" w:rsidRDefault="00FD4C2E" w:rsidP="005202A5">
      <w:pPr>
        <w:pStyle w:val="Akapitzlist"/>
        <w:numPr>
          <w:ilvl w:val="0"/>
          <w:numId w:val="8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6A769D" w:rsidRPr="0055388D">
        <w:rPr>
          <w:sz w:val="24"/>
        </w:rPr>
        <w:t>Łączenia</w:t>
      </w:r>
      <w:r w:rsidRPr="0055388D">
        <w:rPr>
          <w:sz w:val="24"/>
        </w:rPr>
        <w:t>”</w:t>
      </w:r>
    </w:p>
    <w:p w:rsidR="00002CBF" w:rsidRDefault="00002CBF" w:rsidP="00002CBF">
      <w:pPr>
        <w:pStyle w:val="Akapitzlist"/>
        <w:spacing w:after="0" w:line="276" w:lineRule="auto"/>
        <w:rPr>
          <w:sz w:val="24"/>
        </w:rPr>
      </w:pPr>
    </w:p>
    <w:p w:rsidR="0055388D" w:rsidRPr="0055388D" w:rsidRDefault="0055388D" w:rsidP="00002CBF">
      <w:pPr>
        <w:pStyle w:val="Akapitzlist"/>
        <w:spacing w:after="0" w:line="276" w:lineRule="auto"/>
        <w:rPr>
          <w:sz w:val="24"/>
        </w:rPr>
      </w:pPr>
    </w:p>
    <w:p w:rsidR="00002CBF" w:rsidRPr="0055388D" w:rsidRDefault="00002CBF" w:rsidP="00002CBF">
      <w:pPr>
        <w:spacing w:after="0" w:line="276" w:lineRule="auto"/>
        <w:jc w:val="center"/>
        <w:rPr>
          <w:b/>
        </w:rPr>
      </w:pPr>
      <w:r w:rsidRPr="0055388D">
        <w:rPr>
          <w:b/>
        </w:rPr>
        <w:t>TECHNITALENT UNIWERSYTETU MEDYCZNEGO W BIAŁYMSTOKU 2019</w:t>
      </w:r>
    </w:p>
    <w:p w:rsidR="00002CBF" w:rsidRPr="0055388D" w:rsidRDefault="00002CBF" w:rsidP="00002CBF">
      <w:pPr>
        <w:spacing w:after="0" w:line="276" w:lineRule="auto"/>
        <w:rPr>
          <w:b/>
        </w:rPr>
      </w:pPr>
    </w:p>
    <w:p w:rsidR="00002CBF" w:rsidRPr="0055388D" w:rsidRDefault="00002CBF" w:rsidP="00002CBF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002CBF" w:rsidRPr="0055388D" w:rsidRDefault="00002CBF" w:rsidP="00002CBF">
      <w:pPr>
        <w:pStyle w:val="Akapitzlist"/>
        <w:numPr>
          <w:ilvl w:val="0"/>
          <w:numId w:val="11"/>
        </w:numPr>
        <w:spacing w:after="0" w:line="276" w:lineRule="auto"/>
        <w:rPr>
          <w:sz w:val="24"/>
        </w:rPr>
      </w:pPr>
      <w:r w:rsidRPr="0055388D">
        <w:rPr>
          <w:sz w:val="24"/>
        </w:rPr>
        <w:t xml:space="preserve">„Czy cukier może zahamować </w:t>
      </w:r>
      <w:proofErr w:type="spellStart"/>
      <w:r w:rsidRPr="0055388D">
        <w:rPr>
          <w:sz w:val="24"/>
        </w:rPr>
        <w:t>insulinooporność</w:t>
      </w:r>
      <w:proofErr w:type="spellEnd"/>
      <w:r w:rsidRPr="0055388D">
        <w:rPr>
          <w:sz w:val="24"/>
        </w:rPr>
        <w:t>?”</w:t>
      </w:r>
    </w:p>
    <w:p w:rsidR="00002CBF" w:rsidRPr="0055388D" w:rsidRDefault="00002CBF" w:rsidP="00002CBF">
      <w:pPr>
        <w:pStyle w:val="Akapitzlist"/>
        <w:numPr>
          <w:ilvl w:val="0"/>
          <w:numId w:val="11"/>
        </w:numPr>
        <w:spacing w:after="0" w:line="276" w:lineRule="auto"/>
        <w:rPr>
          <w:sz w:val="24"/>
        </w:rPr>
      </w:pPr>
      <w:r w:rsidRPr="0055388D">
        <w:rPr>
          <w:sz w:val="24"/>
        </w:rPr>
        <w:t xml:space="preserve">„Inteligentny system dostarczania leku do terapii fotodynamicznej stanów </w:t>
      </w:r>
      <w:proofErr w:type="spellStart"/>
      <w:r w:rsidRPr="0055388D">
        <w:rPr>
          <w:sz w:val="24"/>
        </w:rPr>
        <w:t>przednowotworowych</w:t>
      </w:r>
      <w:proofErr w:type="spellEnd"/>
      <w:r w:rsidRPr="0055388D">
        <w:rPr>
          <w:sz w:val="24"/>
        </w:rPr>
        <w:t xml:space="preserve"> błony śluzowej jamy ustnej”</w:t>
      </w:r>
    </w:p>
    <w:p w:rsidR="00002CBF" w:rsidRPr="0055388D" w:rsidRDefault="00002CBF" w:rsidP="00002CBF">
      <w:pPr>
        <w:pStyle w:val="Akapitzlist"/>
        <w:numPr>
          <w:ilvl w:val="0"/>
          <w:numId w:val="11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Pr="0055388D">
        <w:rPr>
          <w:sz w:val="24"/>
        </w:rPr>
        <w:t>Nanocząstki</w:t>
      </w:r>
      <w:proofErr w:type="spellEnd"/>
      <w:r w:rsidRPr="0055388D">
        <w:rPr>
          <w:sz w:val="24"/>
        </w:rPr>
        <w:t xml:space="preserve"> z zastosowaniem oleju z nasion czarnuszki siewnej, jako innowacyjny system dostarczania leków do komórek nowotworowych”</w:t>
      </w:r>
    </w:p>
    <w:p w:rsidR="00002CBF" w:rsidRPr="0055388D" w:rsidRDefault="00002CBF" w:rsidP="00002CBF">
      <w:pPr>
        <w:pStyle w:val="Akapitzlist"/>
        <w:numPr>
          <w:ilvl w:val="0"/>
          <w:numId w:val="11"/>
        </w:numPr>
        <w:spacing w:after="0" w:line="276" w:lineRule="auto"/>
        <w:rPr>
          <w:sz w:val="24"/>
        </w:rPr>
      </w:pPr>
      <w:r w:rsidRPr="0055388D">
        <w:rPr>
          <w:sz w:val="24"/>
        </w:rPr>
        <w:t xml:space="preserve">„Opracowanie wczesnego i nieinwazyjnego </w:t>
      </w:r>
      <w:proofErr w:type="spellStart"/>
      <w:r w:rsidRPr="0055388D">
        <w:rPr>
          <w:sz w:val="24"/>
        </w:rPr>
        <w:t>biomarkera</w:t>
      </w:r>
      <w:proofErr w:type="spellEnd"/>
      <w:r w:rsidRPr="0055388D">
        <w:rPr>
          <w:sz w:val="24"/>
        </w:rPr>
        <w:t xml:space="preserve"> przewlekłej choroby nerek u dzieci”</w:t>
      </w:r>
    </w:p>
    <w:p w:rsidR="00002CBF" w:rsidRPr="0055388D" w:rsidRDefault="00002CBF" w:rsidP="00002CBF">
      <w:pPr>
        <w:pStyle w:val="Akapitzlist"/>
        <w:numPr>
          <w:ilvl w:val="0"/>
          <w:numId w:val="11"/>
        </w:numPr>
        <w:spacing w:after="0" w:line="276" w:lineRule="auto"/>
        <w:rPr>
          <w:sz w:val="24"/>
        </w:rPr>
      </w:pPr>
      <w:r w:rsidRPr="0055388D">
        <w:rPr>
          <w:sz w:val="24"/>
        </w:rPr>
        <w:t>„VIS.ON”</w:t>
      </w:r>
    </w:p>
    <w:p w:rsidR="00A63492" w:rsidRPr="0055388D" w:rsidRDefault="00A63492" w:rsidP="004D321D">
      <w:pPr>
        <w:spacing w:after="0" w:line="276" w:lineRule="auto"/>
        <w:jc w:val="center"/>
        <w:rPr>
          <w:b/>
          <w:sz w:val="24"/>
        </w:rPr>
      </w:pPr>
    </w:p>
    <w:p w:rsidR="00A63492" w:rsidRPr="0055388D" w:rsidRDefault="00A63492" w:rsidP="004D321D">
      <w:pPr>
        <w:spacing w:after="0" w:line="276" w:lineRule="auto"/>
        <w:jc w:val="center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  <w:jc w:val="center"/>
        <w:rPr>
          <w:b/>
          <w:sz w:val="24"/>
        </w:rPr>
      </w:pPr>
      <w:r w:rsidRPr="0055388D">
        <w:rPr>
          <w:b/>
          <w:sz w:val="24"/>
        </w:rPr>
        <w:t>TECHNOTALENT POLITECHNIKI BIAŁOSTOCKIEJ 2019</w:t>
      </w:r>
    </w:p>
    <w:p w:rsidR="006A769D" w:rsidRPr="0055388D" w:rsidRDefault="006A769D" w:rsidP="004D321D">
      <w:pPr>
        <w:spacing w:after="0" w:line="276" w:lineRule="auto"/>
        <w:jc w:val="center"/>
        <w:rPr>
          <w:b/>
          <w:sz w:val="24"/>
        </w:rPr>
      </w:pPr>
    </w:p>
    <w:p w:rsidR="001701DB" w:rsidRPr="0055388D" w:rsidRDefault="001701DB" w:rsidP="004D321D">
      <w:pPr>
        <w:spacing w:after="0" w:line="276" w:lineRule="auto"/>
        <w:jc w:val="center"/>
        <w:rPr>
          <w:b/>
          <w:sz w:val="24"/>
        </w:rPr>
      </w:pPr>
    </w:p>
    <w:p w:rsidR="006A769D" w:rsidRPr="0055388D" w:rsidRDefault="006A769D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finałowe:</w:t>
      </w:r>
    </w:p>
    <w:p w:rsidR="001701DB" w:rsidRPr="0055388D" w:rsidRDefault="001701DB" w:rsidP="004D321D">
      <w:pPr>
        <w:spacing w:after="0" w:line="276" w:lineRule="auto"/>
        <w:rPr>
          <w:b/>
          <w:sz w:val="24"/>
        </w:rPr>
      </w:pPr>
    </w:p>
    <w:p w:rsidR="000832AB" w:rsidRPr="0055388D" w:rsidRDefault="000832AB" w:rsidP="004D321D">
      <w:pPr>
        <w:pStyle w:val="Akapitzlist"/>
        <w:numPr>
          <w:ilvl w:val="0"/>
          <w:numId w:val="9"/>
        </w:numPr>
        <w:spacing w:after="0" w:line="276" w:lineRule="auto"/>
        <w:rPr>
          <w:sz w:val="24"/>
        </w:rPr>
      </w:pPr>
      <w:r w:rsidRPr="0055388D">
        <w:rPr>
          <w:sz w:val="24"/>
        </w:rPr>
        <w:t>„Centrum Terapii Autyzmu</w:t>
      </w:r>
      <w:r w:rsidR="00FD4C2E" w:rsidRPr="0055388D">
        <w:rPr>
          <w:sz w:val="24"/>
        </w:rPr>
        <w:t>”</w:t>
      </w:r>
    </w:p>
    <w:p w:rsidR="000832AB" w:rsidRPr="0055388D" w:rsidRDefault="000832AB" w:rsidP="004D321D">
      <w:pPr>
        <w:pStyle w:val="Akapitzlist"/>
        <w:numPr>
          <w:ilvl w:val="0"/>
          <w:numId w:val="9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Pr="0055388D">
        <w:rPr>
          <w:sz w:val="24"/>
        </w:rPr>
        <w:t>Fotobioreaktor</w:t>
      </w:r>
      <w:proofErr w:type="spellEnd"/>
      <w:r w:rsidRPr="0055388D">
        <w:rPr>
          <w:sz w:val="24"/>
        </w:rPr>
        <w:t xml:space="preserve"> rurowy poziomy z wymuszonym przepływem do hodowli glonów</w:t>
      </w:r>
      <w:r w:rsidR="00FD4C2E" w:rsidRPr="0055388D">
        <w:rPr>
          <w:sz w:val="24"/>
        </w:rPr>
        <w:t>”</w:t>
      </w:r>
    </w:p>
    <w:p w:rsidR="000832AB" w:rsidRPr="0055388D" w:rsidRDefault="000832AB" w:rsidP="004D321D">
      <w:pPr>
        <w:pStyle w:val="Akapitzlist"/>
        <w:numPr>
          <w:ilvl w:val="0"/>
          <w:numId w:val="9"/>
        </w:numPr>
        <w:spacing w:after="0" w:line="276" w:lineRule="auto"/>
        <w:rPr>
          <w:sz w:val="24"/>
        </w:rPr>
      </w:pPr>
      <w:r w:rsidRPr="0055388D">
        <w:rPr>
          <w:sz w:val="24"/>
        </w:rPr>
        <w:t xml:space="preserve">„Kolekcja odzieży </w:t>
      </w:r>
      <w:proofErr w:type="spellStart"/>
      <w:r w:rsidRPr="0055388D">
        <w:rPr>
          <w:sz w:val="24"/>
        </w:rPr>
        <w:t>AtenAnetA</w:t>
      </w:r>
      <w:proofErr w:type="spellEnd"/>
      <w:r w:rsidRPr="0055388D">
        <w:rPr>
          <w:sz w:val="24"/>
        </w:rPr>
        <w:t xml:space="preserve"> wykorzystująca technologię druku 3D</w:t>
      </w:r>
      <w:r w:rsidR="00FD4C2E" w:rsidRPr="0055388D">
        <w:rPr>
          <w:sz w:val="24"/>
        </w:rPr>
        <w:t>”</w:t>
      </w:r>
    </w:p>
    <w:p w:rsidR="000832AB" w:rsidRPr="0055388D" w:rsidRDefault="000832AB" w:rsidP="004D321D">
      <w:pPr>
        <w:pStyle w:val="Akapitzlist"/>
        <w:numPr>
          <w:ilvl w:val="0"/>
          <w:numId w:val="9"/>
        </w:numPr>
        <w:spacing w:after="0" w:line="276" w:lineRule="auto"/>
        <w:rPr>
          <w:sz w:val="24"/>
        </w:rPr>
      </w:pPr>
      <w:r w:rsidRPr="0055388D">
        <w:rPr>
          <w:sz w:val="24"/>
        </w:rPr>
        <w:t>Komunikator do komunikacji alternatywnej</w:t>
      </w:r>
      <w:r w:rsidR="00FD4C2E" w:rsidRPr="0055388D">
        <w:rPr>
          <w:sz w:val="24"/>
        </w:rPr>
        <w:t>”</w:t>
      </w:r>
    </w:p>
    <w:p w:rsidR="000832AB" w:rsidRPr="0055388D" w:rsidRDefault="000832AB" w:rsidP="004D321D">
      <w:pPr>
        <w:pStyle w:val="Akapitzlist"/>
        <w:numPr>
          <w:ilvl w:val="0"/>
          <w:numId w:val="9"/>
        </w:numPr>
        <w:spacing w:after="0" w:line="276" w:lineRule="auto"/>
        <w:rPr>
          <w:sz w:val="24"/>
        </w:rPr>
      </w:pPr>
      <w:r w:rsidRPr="0055388D">
        <w:rPr>
          <w:sz w:val="24"/>
        </w:rPr>
        <w:t>Skaner USG do diagnostyki kręgosłupa</w:t>
      </w:r>
      <w:r w:rsidR="00FD4C2E" w:rsidRPr="0055388D">
        <w:rPr>
          <w:sz w:val="24"/>
        </w:rPr>
        <w:t>”</w:t>
      </w:r>
    </w:p>
    <w:p w:rsidR="000832AB" w:rsidRPr="0055388D" w:rsidRDefault="000832AB" w:rsidP="004D321D">
      <w:pPr>
        <w:spacing w:after="0" w:line="276" w:lineRule="auto"/>
        <w:rPr>
          <w:sz w:val="24"/>
        </w:rPr>
      </w:pPr>
    </w:p>
    <w:p w:rsidR="000832AB" w:rsidRPr="0055388D" w:rsidRDefault="000832AB" w:rsidP="004D321D">
      <w:pPr>
        <w:spacing w:after="0" w:line="276" w:lineRule="auto"/>
        <w:rPr>
          <w:b/>
          <w:sz w:val="24"/>
        </w:rPr>
      </w:pPr>
      <w:r w:rsidRPr="0055388D">
        <w:rPr>
          <w:b/>
          <w:sz w:val="24"/>
        </w:rPr>
        <w:t>Projekty rezerwowe:</w:t>
      </w:r>
    </w:p>
    <w:p w:rsidR="001701DB" w:rsidRPr="0055388D" w:rsidRDefault="001701DB" w:rsidP="004D321D">
      <w:pPr>
        <w:spacing w:after="0" w:line="276" w:lineRule="auto"/>
        <w:rPr>
          <w:b/>
          <w:sz w:val="24"/>
        </w:rPr>
      </w:pPr>
    </w:p>
    <w:p w:rsidR="00150076" w:rsidRPr="0055388D" w:rsidRDefault="00FD4C2E" w:rsidP="004D321D">
      <w:pPr>
        <w:pStyle w:val="Akapitzlist"/>
        <w:numPr>
          <w:ilvl w:val="0"/>
          <w:numId w:val="10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150076" w:rsidRPr="0055388D">
        <w:rPr>
          <w:sz w:val="24"/>
        </w:rPr>
        <w:t>Hex</w:t>
      </w:r>
      <w:proofErr w:type="spellEnd"/>
      <w:r w:rsidRPr="0055388D">
        <w:rPr>
          <w:sz w:val="24"/>
        </w:rPr>
        <w:t>”</w:t>
      </w:r>
    </w:p>
    <w:p w:rsidR="00150076" w:rsidRPr="0055388D" w:rsidRDefault="00FD4C2E" w:rsidP="004D321D">
      <w:pPr>
        <w:pStyle w:val="Akapitzlist"/>
        <w:numPr>
          <w:ilvl w:val="0"/>
          <w:numId w:val="10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150076" w:rsidRPr="0055388D">
        <w:rPr>
          <w:sz w:val="24"/>
        </w:rPr>
        <w:t>O.C.&amp;P.M</w:t>
      </w:r>
      <w:r w:rsidRPr="0055388D">
        <w:rPr>
          <w:sz w:val="24"/>
        </w:rPr>
        <w:t>”</w:t>
      </w:r>
    </w:p>
    <w:p w:rsidR="00150076" w:rsidRPr="0055388D" w:rsidRDefault="00FD4C2E" w:rsidP="004D321D">
      <w:pPr>
        <w:pStyle w:val="Akapitzlist"/>
        <w:numPr>
          <w:ilvl w:val="0"/>
          <w:numId w:val="10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150076" w:rsidRPr="0055388D">
        <w:rPr>
          <w:sz w:val="24"/>
        </w:rPr>
        <w:t>Projekt koncepcyjny modułu wielofunkcyjnego</w:t>
      </w:r>
      <w:r w:rsidRPr="0055388D">
        <w:rPr>
          <w:sz w:val="24"/>
        </w:rPr>
        <w:t>”</w:t>
      </w:r>
    </w:p>
    <w:p w:rsidR="00150076" w:rsidRPr="0055388D" w:rsidRDefault="00FD4C2E" w:rsidP="004D321D">
      <w:pPr>
        <w:pStyle w:val="Akapitzlist"/>
        <w:numPr>
          <w:ilvl w:val="0"/>
          <w:numId w:val="10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proofErr w:type="spellStart"/>
      <w:r w:rsidR="00150076" w:rsidRPr="0055388D">
        <w:rPr>
          <w:sz w:val="24"/>
        </w:rPr>
        <w:t>Servo</w:t>
      </w:r>
      <w:proofErr w:type="spellEnd"/>
      <w:r w:rsidR="00150076" w:rsidRPr="0055388D">
        <w:rPr>
          <w:sz w:val="24"/>
        </w:rPr>
        <w:t xml:space="preserve"> Player - Muzyka i Mechatronika</w:t>
      </w:r>
      <w:r w:rsidRPr="0055388D">
        <w:rPr>
          <w:sz w:val="24"/>
        </w:rPr>
        <w:t>”</w:t>
      </w:r>
    </w:p>
    <w:p w:rsidR="00150076" w:rsidRPr="0055388D" w:rsidRDefault="00FD4C2E" w:rsidP="004D321D">
      <w:pPr>
        <w:pStyle w:val="Akapitzlist"/>
        <w:numPr>
          <w:ilvl w:val="0"/>
          <w:numId w:val="10"/>
        </w:numPr>
        <w:spacing w:after="0" w:line="276" w:lineRule="auto"/>
        <w:rPr>
          <w:sz w:val="24"/>
        </w:rPr>
      </w:pPr>
      <w:r w:rsidRPr="0055388D">
        <w:rPr>
          <w:sz w:val="24"/>
        </w:rPr>
        <w:t>„</w:t>
      </w:r>
      <w:r w:rsidR="00150076" w:rsidRPr="0055388D">
        <w:rPr>
          <w:sz w:val="24"/>
        </w:rPr>
        <w:t>Muzeum Dębu - projekt dyplomowy magisterski wykonany w roku akademickim 2017/2018</w:t>
      </w:r>
      <w:r w:rsidRPr="0055388D">
        <w:rPr>
          <w:sz w:val="24"/>
        </w:rPr>
        <w:t>”</w:t>
      </w:r>
    </w:p>
    <w:p w:rsidR="00150076" w:rsidRPr="0055388D" w:rsidRDefault="00150076" w:rsidP="004D321D">
      <w:pPr>
        <w:spacing w:after="0" w:line="276" w:lineRule="auto"/>
        <w:rPr>
          <w:sz w:val="24"/>
        </w:rPr>
      </w:pPr>
      <w:bookmarkStart w:id="0" w:name="_GoBack"/>
      <w:bookmarkEnd w:id="0"/>
    </w:p>
    <w:sectPr w:rsidR="00150076" w:rsidRPr="0055388D" w:rsidSect="00002CBF">
      <w:headerReference w:type="default" r:id="rId7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9" w:rsidRDefault="00B45119" w:rsidP="00E73D01">
      <w:pPr>
        <w:spacing w:after="0" w:line="240" w:lineRule="auto"/>
      </w:pPr>
      <w:r>
        <w:separator/>
      </w:r>
    </w:p>
  </w:endnote>
  <w:endnote w:type="continuationSeparator" w:id="0">
    <w:p w:rsidR="00B45119" w:rsidRDefault="00B45119" w:rsidP="00E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9" w:rsidRDefault="00B45119" w:rsidP="00E73D01">
      <w:pPr>
        <w:spacing w:after="0" w:line="240" w:lineRule="auto"/>
      </w:pPr>
      <w:r>
        <w:separator/>
      </w:r>
    </w:p>
  </w:footnote>
  <w:footnote w:type="continuationSeparator" w:id="0">
    <w:p w:rsidR="00B45119" w:rsidRDefault="00B45119" w:rsidP="00E7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01" w:rsidRDefault="00E73D01" w:rsidP="00E73D0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71578" cy="949527"/>
          <wp:effectExtent l="0" t="0" r="635" b="3175"/>
          <wp:docPr id="6" name="Obraz 6" descr="C:\Users\Ania\Desktop\2019\Konkurs Technotalent 2019\Loga i grafiki\Logo Konkursu Technotalent 2019\Logo-Technotalent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2019\Konkurs Technotalent 2019\Loga i grafiki\Logo Konkursu Technotalent 2019\Logo-Technotalent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569" cy="95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04C"/>
    <w:multiLevelType w:val="hybridMultilevel"/>
    <w:tmpl w:val="83B2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D5B"/>
    <w:multiLevelType w:val="hybridMultilevel"/>
    <w:tmpl w:val="5726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673"/>
    <w:multiLevelType w:val="hybridMultilevel"/>
    <w:tmpl w:val="AC94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732"/>
    <w:multiLevelType w:val="hybridMultilevel"/>
    <w:tmpl w:val="6B72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103D"/>
    <w:multiLevelType w:val="hybridMultilevel"/>
    <w:tmpl w:val="73AE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0435"/>
    <w:multiLevelType w:val="hybridMultilevel"/>
    <w:tmpl w:val="502A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7DD0"/>
    <w:multiLevelType w:val="hybridMultilevel"/>
    <w:tmpl w:val="062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3A5C"/>
    <w:multiLevelType w:val="hybridMultilevel"/>
    <w:tmpl w:val="D89A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3431"/>
    <w:multiLevelType w:val="hybridMultilevel"/>
    <w:tmpl w:val="061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604CC"/>
    <w:multiLevelType w:val="hybridMultilevel"/>
    <w:tmpl w:val="FEB6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F5329"/>
    <w:multiLevelType w:val="hybridMultilevel"/>
    <w:tmpl w:val="3BCC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41D2"/>
    <w:multiLevelType w:val="hybridMultilevel"/>
    <w:tmpl w:val="3986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1"/>
    <w:rsid w:val="00002CBF"/>
    <w:rsid w:val="000832AB"/>
    <w:rsid w:val="00150076"/>
    <w:rsid w:val="001701DB"/>
    <w:rsid w:val="002E1D95"/>
    <w:rsid w:val="004D321D"/>
    <w:rsid w:val="004D3F6D"/>
    <w:rsid w:val="005202A5"/>
    <w:rsid w:val="0055388D"/>
    <w:rsid w:val="006A769D"/>
    <w:rsid w:val="0072651A"/>
    <w:rsid w:val="007314ED"/>
    <w:rsid w:val="00A63492"/>
    <w:rsid w:val="00B45119"/>
    <w:rsid w:val="00DA0771"/>
    <w:rsid w:val="00E01377"/>
    <w:rsid w:val="00E73D01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4289B-C30D-40A8-A66B-58B0393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01"/>
  </w:style>
  <w:style w:type="paragraph" w:styleId="Stopka">
    <w:name w:val="footer"/>
    <w:basedOn w:val="Normalny"/>
    <w:link w:val="StopkaZnak"/>
    <w:uiPriority w:val="99"/>
    <w:unhideWhenUsed/>
    <w:rsid w:val="00E7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01"/>
  </w:style>
  <w:style w:type="paragraph" w:styleId="Akapitzlist">
    <w:name w:val="List Paragraph"/>
    <w:basedOn w:val="Normalny"/>
    <w:uiPriority w:val="34"/>
    <w:qFormat/>
    <w:rsid w:val="00E7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17</cp:revision>
  <dcterms:created xsi:type="dcterms:W3CDTF">2019-11-09T15:56:00Z</dcterms:created>
  <dcterms:modified xsi:type="dcterms:W3CDTF">2019-11-12T14:41:00Z</dcterms:modified>
</cp:coreProperties>
</file>